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FA2F" w14:textId="77777777" w:rsidR="00E77175" w:rsidRDefault="00E77175">
      <w:pPr>
        <w:pStyle w:val="a3"/>
        <w:spacing w:before="3"/>
        <w:rPr>
          <w:b/>
          <w:sz w:val="28"/>
        </w:rPr>
      </w:pPr>
    </w:p>
    <w:p w14:paraId="69D2AE4B" w14:textId="5B68B212" w:rsidR="00E77175" w:rsidRDefault="00E210D0">
      <w:pPr>
        <w:pStyle w:val="2"/>
        <w:spacing w:after="25"/>
        <w:rPr>
          <w:color w:val="2E5395"/>
        </w:rPr>
      </w:pPr>
      <w:r>
        <w:rPr>
          <w:color w:val="2E5395"/>
        </w:rPr>
        <w:t>ΠΑΡΑΡΤΗΜΑ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Β’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: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ΠΙΝΑΚΑΣ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ΣΥΜΜΟΡΦΩΣΗΣ</w:t>
      </w:r>
    </w:p>
    <w:p w14:paraId="5A8447AF" w14:textId="328DB142" w:rsidR="00F95D05" w:rsidRDefault="00F95D05">
      <w:pPr>
        <w:pStyle w:val="2"/>
        <w:spacing w:after="25"/>
        <w:rPr>
          <w:color w:val="2E5395"/>
        </w:rPr>
      </w:pPr>
    </w:p>
    <w:p w14:paraId="00D5FC95" w14:textId="01C83157" w:rsidR="00112FB7" w:rsidRPr="00225948" w:rsidRDefault="0029003E" w:rsidP="0029003E">
      <w:pPr>
        <w:ind w:firstLine="720"/>
        <w:rPr>
          <w:b/>
          <w:bCs/>
        </w:rPr>
      </w:pPr>
      <w:r w:rsidRPr="00225948">
        <w:rPr>
          <w:b/>
          <w:bCs/>
        </w:rPr>
        <w:t>Πίνακας 1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2742"/>
        <w:gridCol w:w="3438"/>
        <w:gridCol w:w="1276"/>
        <w:gridCol w:w="1687"/>
      </w:tblGrid>
      <w:tr w:rsidR="00112FB7" w:rsidRPr="00E86A0B" w14:paraId="5E669E54" w14:textId="77777777" w:rsidTr="0029003E">
        <w:trPr>
          <w:trHeight w:val="735"/>
          <w:jc w:val="center"/>
        </w:trPr>
        <w:tc>
          <w:tcPr>
            <w:tcW w:w="10046" w:type="dxa"/>
            <w:gridSpan w:val="5"/>
            <w:shd w:val="clear" w:color="auto" w:fill="8DB3E2" w:themeFill="text2" w:themeFillTint="66"/>
            <w:noWrap/>
          </w:tcPr>
          <w:p w14:paraId="566E3EA8" w14:textId="77777777" w:rsidR="00112FB7" w:rsidRPr="00E86A0B" w:rsidRDefault="00112FB7" w:rsidP="00FF3245">
            <w:pPr>
              <w:rPr>
                <w:rFonts w:ascii="Cambria" w:hAnsi="Cambria"/>
                <w:b/>
                <w:bCs/>
              </w:rPr>
            </w:pPr>
            <w:r w:rsidRPr="00E86A0B">
              <w:rPr>
                <w:rFonts w:ascii="Cambria" w:hAnsi="Cambria"/>
                <w:b/>
                <w:bCs/>
              </w:rPr>
              <w:t>Υπηρεσίες Σχεδιασμού και Ανάπτυξης Ψηφιακής Εφαρμογής  (</w:t>
            </w:r>
            <w:proofErr w:type="spellStart"/>
            <w:r w:rsidRPr="00E86A0B">
              <w:rPr>
                <w:rFonts w:ascii="Cambria" w:hAnsi="Cambria"/>
                <w:b/>
                <w:bCs/>
              </w:rPr>
              <w:t>web</w:t>
            </w:r>
            <w:proofErr w:type="spellEnd"/>
            <w:r w:rsidRPr="00E86A0B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E86A0B">
              <w:rPr>
                <w:rFonts w:ascii="Cambria" w:hAnsi="Cambria"/>
                <w:b/>
                <w:bCs/>
              </w:rPr>
              <w:t>portal</w:t>
            </w:r>
            <w:proofErr w:type="spellEnd"/>
            <w:r w:rsidRPr="00E86A0B">
              <w:rPr>
                <w:rFonts w:ascii="Cambria" w:hAnsi="Cambria"/>
                <w:b/>
                <w:bCs/>
              </w:rPr>
              <w:t xml:space="preserve"> &amp; </w:t>
            </w:r>
            <w:proofErr w:type="spellStart"/>
            <w:r w:rsidRPr="00E86A0B">
              <w:rPr>
                <w:rFonts w:ascii="Cambria" w:hAnsi="Cambria"/>
                <w:b/>
                <w:bCs/>
              </w:rPr>
              <w:t>mobile</w:t>
            </w:r>
            <w:proofErr w:type="spellEnd"/>
            <w:r w:rsidRPr="00E86A0B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E86A0B">
              <w:rPr>
                <w:rFonts w:ascii="Cambria" w:hAnsi="Cambria"/>
                <w:b/>
                <w:bCs/>
              </w:rPr>
              <w:t>application</w:t>
            </w:r>
            <w:proofErr w:type="spellEnd"/>
            <w:r w:rsidRPr="00E86A0B">
              <w:rPr>
                <w:rFonts w:ascii="Cambria" w:hAnsi="Cambria"/>
                <w:b/>
                <w:bCs/>
              </w:rPr>
              <w:t>) για άτομα με ιδιαίτερες ικανότητες/αναπηρίες</w:t>
            </w:r>
          </w:p>
        </w:tc>
      </w:tr>
      <w:tr w:rsidR="00112FB7" w:rsidRPr="00E86A0B" w14:paraId="38E33FFC" w14:textId="77777777" w:rsidTr="0029003E">
        <w:trPr>
          <w:trHeight w:val="735"/>
          <w:jc w:val="center"/>
        </w:trPr>
        <w:tc>
          <w:tcPr>
            <w:tcW w:w="903" w:type="dxa"/>
            <w:shd w:val="clear" w:color="auto" w:fill="C6D9F1" w:themeFill="text2" w:themeFillTint="33"/>
            <w:noWrap/>
            <w:vAlign w:val="center"/>
            <w:hideMark/>
          </w:tcPr>
          <w:p w14:paraId="21D4DA8E" w14:textId="77777777" w:rsidR="00112FB7" w:rsidRPr="00E86A0B" w:rsidRDefault="00112FB7" w:rsidP="00FF324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6A0B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742" w:type="dxa"/>
            <w:shd w:val="clear" w:color="auto" w:fill="C6D9F1" w:themeFill="text2" w:themeFillTint="33"/>
            <w:noWrap/>
            <w:vAlign w:val="center"/>
            <w:hideMark/>
          </w:tcPr>
          <w:p w14:paraId="7DD12B7C" w14:textId="77777777" w:rsidR="00112FB7" w:rsidRPr="00E86A0B" w:rsidRDefault="00112FB7" w:rsidP="00FF324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6A0B">
              <w:rPr>
                <w:rFonts w:asciiTheme="minorHAnsi" w:hAnsiTheme="minorHAnsi" w:cstheme="minorHAnsi"/>
                <w:b/>
                <w:bCs/>
              </w:rPr>
              <w:t>ΠΕΡΙΓΡΑΦΗ</w:t>
            </w:r>
          </w:p>
        </w:tc>
        <w:tc>
          <w:tcPr>
            <w:tcW w:w="3438" w:type="dxa"/>
            <w:shd w:val="clear" w:color="auto" w:fill="C6D9F1" w:themeFill="text2" w:themeFillTint="33"/>
            <w:noWrap/>
            <w:vAlign w:val="center"/>
            <w:hideMark/>
          </w:tcPr>
          <w:p w14:paraId="5C7E3333" w14:textId="77777777" w:rsidR="00112FB7" w:rsidRPr="00E86A0B" w:rsidRDefault="00112FB7" w:rsidP="00FF324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6A0B">
              <w:rPr>
                <w:rFonts w:asciiTheme="minorHAnsi" w:hAnsiTheme="minorHAnsi" w:cstheme="minorHAnsi"/>
                <w:b/>
                <w:bCs/>
              </w:rPr>
              <w:t>ΑΝΑΛΥΣΗ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14:paraId="707F0ECE" w14:textId="74E78F0D" w:rsidR="00112FB7" w:rsidRPr="00E86A0B" w:rsidRDefault="00112FB7" w:rsidP="00FF324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ΑΠΑΙΤΗΣΗ </w:t>
            </w:r>
          </w:p>
        </w:tc>
        <w:tc>
          <w:tcPr>
            <w:tcW w:w="1687" w:type="dxa"/>
            <w:shd w:val="clear" w:color="auto" w:fill="C6D9F1" w:themeFill="text2" w:themeFillTint="33"/>
            <w:vAlign w:val="center"/>
          </w:tcPr>
          <w:p w14:paraId="7560A259" w14:textId="77777777" w:rsidR="00112FB7" w:rsidRDefault="00112FB7" w:rsidP="00FF32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45A788C" w14:textId="02BBB021" w:rsidR="00112FB7" w:rsidRPr="00E86A0B" w:rsidRDefault="00112FB7" w:rsidP="00FF32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FB7">
              <w:rPr>
                <w:rFonts w:asciiTheme="minorHAnsi" w:hAnsiTheme="minorHAnsi" w:cstheme="minorHAnsi"/>
                <w:b/>
                <w:bCs/>
              </w:rPr>
              <w:t>ΑΠΑΝΤΗΣΗ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  <w:p w14:paraId="0E5047E8" w14:textId="1A1F59FA" w:rsidR="00112FB7" w:rsidRPr="00E86A0B" w:rsidRDefault="00112FB7" w:rsidP="00FF32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12FB7" w:rsidRPr="00E86A0B" w14:paraId="3F1F1698" w14:textId="77777777" w:rsidTr="0029003E">
        <w:trPr>
          <w:trHeight w:val="315"/>
          <w:jc w:val="center"/>
        </w:trPr>
        <w:tc>
          <w:tcPr>
            <w:tcW w:w="903" w:type="dxa"/>
            <w:noWrap/>
            <w:hideMark/>
          </w:tcPr>
          <w:p w14:paraId="011A82F0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>1</w:t>
            </w:r>
          </w:p>
        </w:tc>
        <w:tc>
          <w:tcPr>
            <w:tcW w:w="2742" w:type="dxa"/>
            <w:noWrap/>
            <w:hideMark/>
          </w:tcPr>
          <w:p w14:paraId="711DE33D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>Συντονισμός και διαχείριση δράσης</w:t>
            </w:r>
          </w:p>
        </w:tc>
        <w:tc>
          <w:tcPr>
            <w:tcW w:w="3438" w:type="dxa"/>
            <w:noWrap/>
            <w:hideMark/>
          </w:tcPr>
          <w:p w14:paraId="22A381E4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>2 διοικητικοί 2 * ανθρωπομήνες (ή 3 προγραμματιστές * 1,5 ανθρωπομήνα)</w:t>
            </w:r>
          </w:p>
        </w:tc>
        <w:tc>
          <w:tcPr>
            <w:tcW w:w="1276" w:type="dxa"/>
            <w:noWrap/>
          </w:tcPr>
          <w:p w14:paraId="75BAC80A" w14:textId="15A559F9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ΝΑΙ</w:t>
            </w:r>
          </w:p>
        </w:tc>
        <w:tc>
          <w:tcPr>
            <w:tcW w:w="1687" w:type="dxa"/>
          </w:tcPr>
          <w:p w14:paraId="21AE8488" w14:textId="77777777" w:rsidR="00112FB7" w:rsidRPr="00E86A0B" w:rsidRDefault="00112FB7" w:rsidP="00FF3245">
            <w:pPr>
              <w:rPr>
                <w:rFonts w:ascii="Cambria" w:hAnsi="Cambria"/>
              </w:rPr>
            </w:pPr>
          </w:p>
        </w:tc>
      </w:tr>
      <w:tr w:rsidR="00112FB7" w:rsidRPr="00E86A0B" w14:paraId="666E42DF" w14:textId="77777777" w:rsidTr="0029003E">
        <w:trPr>
          <w:trHeight w:val="315"/>
          <w:jc w:val="center"/>
        </w:trPr>
        <w:tc>
          <w:tcPr>
            <w:tcW w:w="903" w:type="dxa"/>
            <w:noWrap/>
            <w:hideMark/>
          </w:tcPr>
          <w:p w14:paraId="26B2A01C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>2</w:t>
            </w:r>
          </w:p>
        </w:tc>
        <w:tc>
          <w:tcPr>
            <w:tcW w:w="2742" w:type="dxa"/>
            <w:noWrap/>
            <w:hideMark/>
          </w:tcPr>
          <w:p w14:paraId="2DB51250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>Επίσκεψη και καταγραφή χώρων</w:t>
            </w:r>
          </w:p>
        </w:tc>
        <w:tc>
          <w:tcPr>
            <w:tcW w:w="3438" w:type="dxa"/>
            <w:noWrap/>
            <w:hideMark/>
          </w:tcPr>
          <w:p w14:paraId="168C4D20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 xml:space="preserve">85 χώροι σύνολο </w:t>
            </w:r>
          </w:p>
        </w:tc>
        <w:tc>
          <w:tcPr>
            <w:tcW w:w="1276" w:type="dxa"/>
            <w:noWrap/>
          </w:tcPr>
          <w:p w14:paraId="1F7771BC" w14:textId="41F98916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ΝΑΙ</w:t>
            </w:r>
          </w:p>
        </w:tc>
        <w:tc>
          <w:tcPr>
            <w:tcW w:w="1687" w:type="dxa"/>
          </w:tcPr>
          <w:p w14:paraId="3E51E295" w14:textId="77777777" w:rsidR="00112FB7" w:rsidRPr="00E86A0B" w:rsidRDefault="00112FB7" w:rsidP="00FF3245">
            <w:pPr>
              <w:rPr>
                <w:rFonts w:ascii="Cambria" w:hAnsi="Cambria"/>
              </w:rPr>
            </w:pPr>
          </w:p>
        </w:tc>
      </w:tr>
      <w:tr w:rsidR="00112FB7" w:rsidRPr="00E86A0B" w14:paraId="0D07ADFB" w14:textId="77777777" w:rsidTr="0029003E">
        <w:trPr>
          <w:trHeight w:val="315"/>
          <w:jc w:val="center"/>
        </w:trPr>
        <w:tc>
          <w:tcPr>
            <w:tcW w:w="903" w:type="dxa"/>
            <w:noWrap/>
            <w:hideMark/>
          </w:tcPr>
          <w:p w14:paraId="2F084F90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>3</w:t>
            </w:r>
          </w:p>
        </w:tc>
        <w:tc>
          <w:tcPr>
            <w:tcW w:w="2742" w:type="dxa"/>
            <w:noWrap/>
            <w:hideMark/>
          </w:tcPr>
          <w:p w14:paraId="6CE10606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>Φωτογραφική κάλυψη χώρων</w:t>
            </w:r>
          </w:p>
        </w:tc>
        <w:tc>
          <w:tcPr>
            <w:tcW w:w="3438" w:type="dxa"/>
            <w:noWrap/>
            <w:hideMark/>
          </w:tcPr>
          <w:p w14:paraId="0FB115A9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 xml:space="preserve">85 χώροι σύνολο </w:t>
            </w:r>
          </w:p>
        </w:tc>
        <w:tc>
          <w:tcPr>
            <w:tcW w:w="1276" w:type="dxa"/>
            <w:noWrap/>
          </w:tcPr>
          <w:p w14:paraId="1798A314" w14:textId="41EC65DE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ΝΑΙ</w:t>
            </w:r>
          </w:p>
        </w:tc>
        <w:tc>
          <w:tcPr>
            <w:tcW w:w="1687" w:type="dxa"/>
          </w:tcPr>
          <w:p w14:paraId="196684F7" w14:textId="77777777" w:rsidR="00112FB7" w:rsidRPr="00E86A0B" w:rsidRDefault="00112FB7" w:rsidP="00FF3245">
            <w:pPr>
              <w:rPr>
                <w:rFonts w:ascii="Cambria" w:hAnsi="Cambria"/>
              </w:rPr>
            </w:pPr>
          </w:p>
        </w:tc>
      </w:tr>
      <w:tr w:rsidR="00112FB7" w:rsidRPr="00E86A0B" w14:paraId="4AB890D9" w14:textId="77777777" w:rsidTr="0029003E">
        <w:trPr>
          <w:trHeight w:val="315"/>
          <w:jc w:val="center"/>
        </w:trPr>
        <w:tc>
          <w:tcPr>
            <w:tcW w:w="903" w:type="dxa"/>
            <w:noWrap/>
            <w:hideMark/>
          </w:tcPr>
          <w:p w14:paraId="7AAA3D23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>4</w:t>
            </w:r>
          </w:p>
        </w:tc>
        <w:tc>
          <w:tcPr>
            <w:tcW w:w="2742" w:type="dxa"/>
            <w:noWrap/>
            <w:hideMark/>
          </w:tcPr>
          <w:p w14:paraId="6FF86870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>Σχεδιασμός και ανάπτυξη εφαρμογής</w:t>
            </w:r>
          </w:p>
        </w:tc>
        <w:tc>
          <w:tcPr>
            <w:tcW w:w="3438" w:type="dxa"/>
            <w:noWrap/>
            <w:hideMark/>
          </w:tcPr>
          <w:p w14:paraId="27CB934A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>3 προγραμματιστές * 2 ανθρωπομήνες (ή 4 προγραμματιστές * 1,5 ανθρωπομήνα)</w:t>
            </w:r>
          </w:p>
        </w:tc>
        <w:tc>
          <w:tcPr>
            <w:tcW w:w="1276" w:type="dxa"/>
            <w:noWrap/>
          </w:tcPr>
          <w:p w14:paraId="47DE4870" w14:textId="0F7D0BCE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ΝΑΙ</w:t>
            </w:r>
          </w:p>
        </w:tc>
        <w:tc>
          <w:tcPr>
            <w:tcW w:w="1687" w:type="dxa"/>
          </w:tcPr>
          <w:p w14:paraId="1A15A06F" w14:textId="77777777" w:rsidR="00112FB7" w:rsidRPr="00E86A0B" w:rsidRDefault="00112FB7" w:rsidP="00FF3245">
            <w:pPr>
              <w:rPr>
                <w:rFonts w:ascii="Cambria" w:hAnsi="Cambria"/>
              </w:rPr>
            </w:pPr>
          </w:p>
        </w:tc>
      </w:tr>
      <w:tr w:rsidR="00112FB7" w:rsidRPr="00E86A0B" w14:paraId="7C06F376" w14:textId="77777777" w:rsidTr="0029003E">
        <w:trPr>
          <w:trHeight w:val="315"/>
          <w:jc w:val="center"/>
        </w:trPr>
        <w:tc>
          <w:tcPr>
            <w:tcW w:w="903" w:type="dxa"/>
            <w:noWrap/>
            <w:hideMark/>
          </w:tcPr>
          <w:p w14:paraId="2599BC76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>5</w:t>
            </w:r>
          </w:p>
        </w:tc>
        <w:tc>
          <w:tcPr>
            <w:tcW w:w="2742" w:type="dxa"/>
            <w:noWrap/>
            <w:hideMark/>
          </w:tcPr>
          <w:p w14:paraId="15DFB65D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>Προβολή εφαρμογής - διαφήμιση</w:t>
            </w:r>
          </w:p>
        </w:tc>
        <w:tc>
          <w:tcPr>
            <w:tcW w:w="3438" w:type="dxa"/>
            <w:noWrap/>
            <w:hideMark/>
          </w:tcPr>
          <w:p w14:paraId="4263C9CE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>Κατά αποκοπή</w:t>
            </w:r>
          </w:p>
        </w:tc>
        <w:tc>
          <w:tcPr>
            <w:tcW w:w="1276" w:type="dxa"/>
            <w:noWrap/>
          </w:tcPr>
          <w:p w14:paraId="0941AA46" w14:textId="6F318171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ΝΑΙ</w:t>
            </w:r>
          </w:p>
        </w:tc>
        <w:tc>
          <w:tcPr>
            <w:tcW w:w="1687" w:type="dxa"/>
          </w:tcPr>
          <w:p w14:paraId="77511105" w14:textId="77777777" w:rsidR="00112FB7" w:rsidRPr="00E86A0B" w:rsidRDefault="00112FB7" w:rsidP="00FF3245">
            <w:pPr>
              <w:rPr>
                <w:rFonts w:ascii="Cambria" w:hAnsi="Cambria"/>
              </w:rPr>
            </w:pPr>
          </w:p>
        </w:tc>
      </w:tr>
      <w:tr w:rsidR="00112FB7" w:rsidRPr="00E86A0B" w14:paraId="73EB0401" w14:textId="77777777" w:rsidTr="0029003E">
        <w:trPr>
          <w:trHeight w:val="315"/>
          <w:jc w:val="center"/>
        </w:trPr>
        <w:tc>
          <w:tcPr>
            <w:tcW w:w="903" w:type="dxa"/>
            <w:noWrap/>
            <w:hideMark/>
          </w:tcPr>
          <w:p w14:paraId="31B6DF71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>6</w:t>
            </w:r>
          </w:p>
        </w:tc>
        <w:tc>
          <w:tcPr>
            <w:tcW w:w="2742" w:type="dxa"/>
            <w:noWrap/>
            <w:hideMark/>
          </w:tcPr>
          <w:p w14:paraId="4FA6C957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>Τεχνική κάλυψη κατά τη φωτογράφηση</w:t>
            </w:r>
          </w:p>
        </w:tc>
        <w:tc>
          <w:tcPr>
            <w:tcW w:w="3438" w:type="dxa"/>
            <w:noWrap/>
            <w:hideMark/>
          </w:tcPr>
          <w:p w14:paraId="4C86FFE6" w14:textId="77777777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 w:rsidRPr="00E86A0B">
              <w:rPr>
                <w:rFonts w:ascii="Cambria" w:hAnsi="Cambria"/>
              </w:rPr>
              <w:t xml:space="preserve">85 χώροι </w:t>
            </w:r>
            <w:r>
              <w:rPr>
                <w:rFonts w:ascii="Cambria" w:hAnsi="Cambria"/>
              </w:rPr>
              <w:t>σύνολο</w:t>
            </w:r>
          </w:p>
        </w:tc>
        <w:tc>
          <w:tcPr>
            <w:tcW w:w="1276" w:type="dxa"/>
            <w:noWrap/>
          </w:tcPr>
          <w:p w14:paraId="7213E69B" w14:textId="5FF93B99" w:rsidR="00112FB7" w:rsidRPr="00E86A0B" w:rsidRDefault="00112FB7" w:rsidP="00FF3245">
            <w:pPr>
              <w:autoSpaceDE w:val="0"/>
              <w:autoSpaceDN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ΝΑΙ</w:t>
            </w:r>
          </w:p>
        </w:tc>
        <w:tc>
          <w:tcPr>
            <w:tcW w:w="1687" w:type="dxa"/>
          </w:tcPr>
          <w:p w14:paraId="30ACE572" w14:textId="77777777" w:rsidR="00112FB7" w:rsidRPr="00E86A0B" w:rsidRDefault="00112FB7" w:rsidP="00FF3245">
            <w:pPr>
              <w:rPr>
                <w:rFonts w:ascii="Cambria" w:hAnsi="Cambria"/>
              </w:rPr>
            </w:pPr>
          </w:p>
        </w:tc>
      </w:tr>
    </w:tbl>
    <w:p w14:paraId="4C77984F" w14:textId="77777777" w:rsidR="0029003E" w:rsidRDefault="0029003E" w:rsidP="0029003E"/>
    <w:p w14:paraId="6DEF943B" w14:textId="58FBF774" w:rsidR="0029003E" w:rsidRPr="00225948" w:rsidRDefault="0029003E" w:rsidP="0029003E">
      <w:pPr>
        <w:ind w:firstLine="720"/>
        <w:rPr>
          <w:b/>
          <w:bCs/>
        </w:rPr>
      </w:pPr>
      <w:r w:rsidRPr="00225948">
        <w:rPr>
          <w:b/>
          <w:bCs/>
        </w:rPr>
        <w:t>Πίνακας 2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1575"/>
        <w:gridCol w:w="4914"/>
        <w:gridCol w:w="1468"/>
        <w:gridCol w:w="1677"/>
      </w:tblGrid>
      <w:tr w:rsidR="002577CF" w:rsidRPr="00911A2A" w14:paraId="131370C0" w14:textId="2B7A15BA" w:rsidTr="005948B2">
        <w:trPr>
          <w:jc w:val="center"/>
        </w:trPr>
        <w:tc>
          <w:tcPr>
            <w:tcW w:w="1575" w:type="dxa"/>
            <w:shd w:val="clear" w:color="auto" w:fill="DBE5F1" w:themeFill="accent1" w:themeFillTint="33"/>
          </w:tcPr>
          <w:p w14:paraId="5750B8D6" w14:textId="77777777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center"/>
              <w:rPr>
                <w:b/>
                <w:iCs/>
                <w:sz w:val="24"/>
                <w:szCs w:val="24"/>
              </w:rPr>
            </w:pPr>
            <w:r w:rsidRPr="00911A2A">
              <w:rPr>
                <w:b/>
                <w:iCs/>
                <w:sz w:val="24"/>
                <w:szCs w:val="24"/>
              </w:rPr>
              <w:t>Παραδοτέο 4</w:t>
            </w:r>
          </w:p>
        </w:tc>
        <w:tc>
          <w:tcPr>
            <w:tcW w:w="4914" w:type="dxa"/>
            <w:shd w:val="clear" w:color="auto" w:fill="DBE5F1" w:themeFill="accent1" w:themeFillTint="33"/>
          </w:tcPr>
          <w:p w14:paraId="4ECFC05C" w14:textId="77777777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center"/>
              <w:rPr>
                <w:b/>
                <w:iCs/>
                <w:sz w:val="24"/>
                <w:szCs w:val="24"/>
              </w:rPr>
            </w:pPr>
            <w:r w:rsidRPr="00911A2A">
              <w:rPr>
                <w:b/>
                <w:iCs/>
                <w:sz w:val="24"/>
                <w:szCs w:val="24"/>
              </w:rPr>
              <w:t>Ελάχιστες Τεχνικές Προδιαγραφές:</w:t>
            </w:r>
          </w:p>
        </w:tc>
        <w:tc>
          <w:tcPr>
            <w:tcW w:w="1468" w:type="dxa"/>
            <w:shd w:val="clear" w:color="auto" w:fill="DBE5F1" w:themeFill="accent1" w:themeFillTint="33"/>
          </w:tcPr>
          <w:p w14:paraId="4635409C" w14:textId="62BF5305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ΑΠΑΙΤΗΣΗ</w:t>
            </w:r>
          </w:p>
        </w:tc>
        <w:tc>
          <w:tcPr>
            <w:tcW w:w="1677" w:type="dxa"/>
            <w:shd w:val="clear" w:color="auto" w:fill="DBE5F1" w:themeFill="accent1" w:themeFillTint="33"/>
          </w:tcPr>
          <w:p w14:paraId="05A03D0B" w14:textId="31CD4546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ΑΠΑΝΤΗΣΗ*</w:t>
            </w:r>
          </w:p>
        </w:tc>
      </w:tr>
      <w:tr w:rsidR="002577CF" w:rsidRPr="00911A2A" w14:paraId="5E954AD8" w14:textId="48FFE92D" w:rsidTr="005948B2">
        <w:trPr>
          <w:trHeight w:val="256"/>
          <w:jc w:val="center"/>
        </w:trPr>
        <w:tc>
          <w:tcPr>
            <w:tcW w:w="1575" w:type="dxa"/>
            <w:vMerge w:val="restart"/>
          </w:tcPr>
          <w:p w14:paraId="6BD93BBB" w14:textId="77777777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rPr>
                <w:bCs/>
                <w:iCs/>
              </w:rPr>
            </w:pPr>
          </w:p>
          <w:p w14:paraId="07D567CD" w14:textId="77777777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rPr>
                <w:bCs/>
                <w:iCs/>
                <w:sz w:val="24"/>
                <w:szCs w:val="24"/>
              </w:rPr>
            </w:pPr>
            <w:r w:rsidRPr="00911A2A">
              <w:rPr>
                <w:bCs/>
                <w:iCs/>
              </w:rPr>
              <w:t>Σχεδιασμός και Ανάπτυξη Ψηφιακής Εφαρμογής (</w:t>
            </w:r>
            <w:proofErr w:type="spellStart"/>
            <w:r w:rsidRPr="00911A2A">
              <w:rPr>
                <w:bCs/>
                <w:iCs/>
              </w:rPr>
              <w:t>web</w:t>
            </w:r>
            <w:proofErr w:type="spellEnd"/>
            <w:r w:rsidRPr="00911A2A">
              <w:rPr>
                <w:bCs/>
                <w:iCs/>
              </w:rPr>
              <w:t xml:space="preserve"> </w:t>
            </w:r>
            <w:proofErr w:type="spellStart"/>
            <w:r w:rsidRPr="00911A2A">
              <w:rPr>
                <w:bCs/>
                <w:iCs/>
              </w:rPr>
              <w:t>portal</w:t>
            </w:r>
            <w:proofErr w:type="spellEnd"/>
            <w:r w:rsidRPr="00911A2A">
              <w:rPr>
                <w:bCs/>
                <w:iCs/>
              </w:rPr>
              <w:t xml:space="preserve"> &amp; </w:t>
            </w:r>
            <w:proofErr w:type="spellStart"/>
            <w:r w:rsidRPr="00911A2A">
              <w:rPr>
                <w:bCs/>
                <w:iCs/>
              </w:rPr>
              <w:t>mobile</w:t>
            </w:r>
            <w:proofErr w:type="spellEnd"/>
            <w:r w:rsidRPr="00911A2A">
              <w:rPr>
                <w:bCs/>
                <w:iCs/>
              </w:rPr>
              <w:t xml:space="preserve"> </w:t>
            </w:r>
            <w:proofErr w:type="spellStart"/>
            <w:r w:rsidRPr="00911A2A">
              <w:rPr>
                <w:bCs/>
                <w:iCs/>
              </w:rPr>
              <w:t>application</w:t>
            </w:r>
            <w:proofErr w:type="spellEnd"/>
            <w:r w:rsidRPr="00911A2A">
              <w:rPr>
                <w:bCs/>
                <w:iCs/>
              </w:rPr>
              <w:t>)</w:t>
            </w:r>
          </w:p>
        </w:tc>
        <w:tc>
          <w:tcPr>
            <w:tcW w:w="4914" w:type="dxa"/>
          </w:tcPr>
          <w:p w14:paraId="4D62B3B7" w14:textId="07F08963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  <w:rPr>
                <w:bCs/>
                <w:iCs/>
              </w:rPr>
            </w:pPr>
            <w:r w:rsidRPr="00911A2A">
              <w:rPr>
                <w:bCs/>
                <w:iCs/>
              </w:rPr>
              <w:t>Ανάπτυξη ψηφιακής εφαρμογής με χάρτη του Πειραιά με αποτύπωση (</w:t>
            </w:r>
            <w:proofErr w:type="spellStart"/>
            <w:r w:rsidRPr="00911A2A">
              <w:rPr>
                <w:bCs/>
                <w:iCs/>
              </w:rPr>
              <w:t>pins</w:t>
            </w:r>
            <w:proofErr w:type="spellEnd"/>
            <w:r w:rsidRPr="00911A2A">
              <w:rPr>
                <w:bCs/>
                <w:iCs/>
              </w:rPr>
              <w:t xml:space="preserve">) των </w:t>
            </w:r>
            <w:proofErr w:type="spellStart"/>
            <w:r w:rsidRPr="00911A2A">
              <w:rPr>
                <w:bCs/>
                <w:iCs/>
              </w:rPr>
              <w:t>προσβάσιμων</w:t>
            </w:r>
            <w:proofErr w:type="spellEnd"/>
            <w:r w:rsidRPr="00911A2A">
              <w:rPr>
                <w:bCs/>
                <w:iCs/>
              </w:rPr>
              <w:t xml:space="preserve"> ιδιωτικών και δημοσίων δομών</w:t>
            </w:r>
          </w:p>
        </w:tc>
        <w:tc>
          <w:tcPr>
            <w:tcW w:w="1468" w:type="dxa"/>
          </w:tcPr>
          <w:p w14:paraId="0878FF51" w14:textId="7A7EE8E6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ΝΑΙ</w:t>
            </w:r>
          </w:p>
        </w:tc>
        <w:tc>
          <w:tcPr>
            <w:tcW w:w="1677" w:type="dxa"/>
          </w:tcPr>
          <w:p w14:paraId="1CA1383E" w14:textId="77777777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  <w:rPr>
                <w:bCs/>
                <w:iCs/>
              </w:rPr>
            </w:pPr>
          </w:p>
        </w:tc>
      </w:tr>
      <w:tr w:rsidR="002577CF" w:rsidRPr="00911A2A" w14:paraId="6A22E414" w14:textId="0342BAC8" w:rsidTr="005948B2">
        <w:trPr>
          <w:trHeight w:val="70"/>
          <w:jc w:val="center"/>
        </w:trPr>
        <w:tc>
          <w:tcPr>
            <w:tcW w:w="1575" w:type="dxa"/>
            <w:vMerge/>
          </w:tcPr>
          <w:p w14:paraId="154E9613" w14:textId="77777777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rPr>
                <w:bCs/>
                <w:iCs/>
              </w:rPr>
            </w:pPr>
          </w:p>
        </w:tc>
        <w:tc>
          <w:tcPr>
            <w:tcW w:w="4914" w:type="dxa"/>
          </w:tcPr>
          <w:p w14:paraId="02E018C5" w14:textId="56A80C66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  <w:rPr>
                <w:bCs/>
                <w:iCs/>
              </w:rPr>
            </w:pPr>
            <w:r w:rsidRPr="00911A2A">
              <w:rPr>
                <w:bCs/>
                <w:iCs/>
              </w:rPr>
              <w:t xml:space="preserve">Δυνατότητα ενημέρωσης και πρόσβασης, σε πραγματικό χρόνο στις διαδικτυακές υπηρεσίες με παράλληλη δια-λειτουργικότητα και σε κινητές συσκευές (όπως </w:t>
            </w:r>
            <w:proofErr w:type="spellStart"/>
            <w:r w:rsidRPr="00911A2A">
              <w:rPr>
                <w:bCs/>
                <w:iCs/>
              </w:rPr>
              <w:t>tablets</w:t>
            </w:r>
            <w:proofErr w:type="spellEnd"/>
            <w:r w:rsidRPr="00911A2A">
              <w:rPr>
                <w:bCs/>
                <w:iCs/>
              </w:rPr>
              <w:t xml:space="preserve">, </w:t>
            </w:r>
            <w:proofErr w:type="spellStart"/>
            <w:r w:rsidRPr="00911A2A">
              <w:rPr>
                <w:bCs/>
                <w:iCs/>
              </w:rPr>
              <w:t>smartphones</w:t>
            </w:r>
            <w:proofErr w:type="spellEnd"/>
            <w:r w:rsidRPr="00911A2A">
              <w:rPr>
                <w:bCs/>
                <w:iCs/>
              </w:rPr>
              <w:t xml:space="preserve">, </w:t>
            </w:r>
            <w:proofErr w:type="spellStart"/>
            <w:r w:rsidRPr="00911A2A">
              <w:rPr>
                <w:bCs/>
                <w:iCs/>
              </w:rPr>
              <w:t>κλπ</w:t>
            </w:r>
            <w:proofErr w:type="spellEnd"/>
            <w:r w:rsidRPr="00911A2A">
              <w:rPr>
                <w:bCs/>
                <w:iCs/>
              </w:rPr>
              <w:t>).</w:t>
            </w:r>
          </w:p>
        </w:tc>
        <w:tc>
          <w:tcPr>
            <w:tcW w:w="1468" w:type="dxa"/>
          </w:tcPr>
          <w:p w14:paraId="5F81617C" w14:textId="7C045DFB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ΝΑΙ</w:t>
            </w:r>
          </w:p>
        </w:tc>
        <w:tc>
          <w:tcPr>
            <w:tcW w:w="1677" w:type="dxa"/>
          </w:tcPr>
          <w:p w14:paraId="3204403B" w14:textId="77777777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  <w:rPr>
                <w:bCs/>
                <w:iCs/>
              </w:rPr>
            </w:pPr>
          </w:p>
        </w:tc>
      </w:tr>
      <w:tr w:rsidR="002577CF" w:rsidRPr="00911A2A" w14:paraId="1CEA2229" w14:textId="521A1B83" w:rsidTr="005948B2">
        <w:trPr>
          <w:trHeight w:val="70"/>
          <w:jc w:val="center"/>
        </w:trPr>
        <w:tc>
          <w:tcPr>
            <w:tcW w:w="1575" w:type="dxa"/>
            <w:vMerge/>
          </w:tcPr>
          <w:p w14:paraId="793F7782" w14:textId="77777777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rPr>
                <w:bCs/>
                <w:iCs/>
              </w:rPr>
            </w:pPr>
          </w:p>
        </w:tc>
        <w:tc>
          <w:tcPr>
            <w:tcW w:w="4914" w:type="dxa"/>
          </w:tcPr>
          <w:p w14:paraId="12D8A978" w14:textId="1079F8CB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  <w:rPr>
                <w:bCs/>
                <w:iCs/>
              </w:rPr>
            </w:pPr>
            <w:r w:rsidRPr="00911A2A">
              <w:t>Δ</w:t>
            </w:r>
            <w:r w:rsidRPr="00911A2A">
              <w:rPr>
                <w:bCs/>
                <w:iCs/>
              </w:rPr>
              <w:t xml:space="preserve">υνατότητα ευέλικτων και γρήγορων αναζητήσεων, βάσει σχετικής κατηγοριοποίησης, τόσο ανά δομή/κατά όσο και χωρικά (π.χ. εστίαση, ξενοδοχείο, θέατρο, ΚΕΠ, Μικρολίμανο, </w:t>
            </w:r>
            <w:proofErr w:type="spellStart"/>
            <w:r w:rsidRPr="00911A2A">
              <w:rPr>
                <w:bCs/>
                <w:iCs/>
              </w:rPr>
              <w:t>Πασαλιμάνι</w:t>
            </w:r>
            <w:proofErr w:type="spellEnd"/>
            <w:r w:rsidRPr="00911A2A">
              <w:rPr>
                <w:bCs/>
                <w:iCs/>
              </w:rPr>
              <w:t>, Καμίνια, Μανιάτικα, Νέο Φάληρο, Κέντρο Πειραιά, Καλλίπολη κοκ)</w:t>
            </w:r>
          </w:p>
        </w:tc>
        <w:tc>
          <w:tcPr>
            <w:tcW w:w="1468" w:type="dxa"/>
          </w:tcPr>
          <w:p w14:paraId="027B99FB" w14:textId="4E966962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</w:pPr>
            <w:r>
              <w:rPr>
                <w:bCs/>
                <w:iCs/>
              </w:rPr>
              <w:t>ΝΑΙ</w:t>
            </w:r>
          </w:p>
        </w:tc>
        <w:tc>
          <w:tcPr>
            <w:tcW w:w="1677" w:type="dxa"/>
          </w:tcPr>
          <w:p w14:paraId="4E9E403D" w14:textId="77777777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</w:pPr>
          </w:p>
        </w:tc>
      </w:tr>
      <w:tr w:rsidR="002577CF" w:rsidRPr="00911A2A" w14:paraId="1AA6F239" w14:textId="05B9F21D" w:rsidTr="005948B2">
        <w:trPr>
          <w:trHeight w:val="70"/>
          <w:jc w:val="center"/>
        </w:trPr>
        <w:tc>
          <w:tcPr>
            <w:tcW w:w="1575" w:type="dxa"/>
            <w:vMerge/>
          </w:tcPr>
          <w:p w14:paraId="20CDCBCE" w14:textId="77777777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rPr>
                <w:bCs/>
                <w:iCs/>
              </w:rPr>
            </w:pPr>
          </w:p>
        </w:tc>
        <w:tc>
          <w:tcPr>
            <w:tcW w:w="4914" w:type="dxa"/>
          </w:tcPr>
          <w:p w14:paraId="1210695E" w14:textId="3D75826B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  <w:rPr>
                <w:bCs/>
                <w:iCs/>
              </w:rPr>
            </w:pPr>
            <w:r w:rsidRPr="00911A2A">
              <w:rPr>
                <w:bCs/>
                <w:iCs/>
              </w:rPr>
              <w:t xml:space="preserve">Δυνατότητα αποτύπωσης (π.χ. </w:t>
            </w:r>
            <w:proofErr w:type="spellStart"/>
            <w:r w:rsidRPr="00911A2A">
              <w:rPr>
                <w:bCs/>
                <w:iCs/>
              </w:rPr>
              <w:t>GoogleMaps</w:t>
            </w:r>
            <w:proofErr w:type="spellEnd"/>
            <w:r w:rsidRPr="00911A2A">
              <w:rPr>
                <w:bCs/>
                <w:iCs/>
              </w:rPr>
              <w:t xml:space="preserve">) σημείων. Η εφαρμογή θα είναι χρηστή τόσο από ηλεκτρονικό υπολογιστή, όσο και από κινητές συσκευές όπως </w:t>
            </w:r>
            <w:proofErr w:type="spellStart"/>
            <w:r w:rsidRPr="00911A2A">
              <w:rPr>
                <w:bCs/>
                <w:iCs/>
              </w:rPr>
              <w:t>smartphones</w:t>
            </w:r>
            <w:proofErr w:type="spellEnd"/>
            <w:r w:rsidRPr="00911A2A">
              <w:rPr>
                <w:bCs/>
                <w:iCs/>
              </w:rPr>
              <w:t xml:space="preserve"> / </w:t>
            </w:r>
            <w:proofErr w:type="spellStart"/>
            <w:r w:rsidRPr="00911A2A">
              <w:rPr>
                <w:bCs/>
                <w:iCs/>
              </w:rPr>
              <w:t>tablets</w:t>
            </w:r>
            <w:proofErr w:type="spellEnd"/>
            <w:r w:rsidRPr="00911A2A">
              <w:rPr>
                <w:bCs/>
                <w:iCs/>
              </w:rPr>
              <w:t>.</w:t>
            </w:r>
          </w:p>
        </w:tc>
        <w:tc>
          <w:tcPr>
            <w:tcW w:w="1468" w:type="dxa"/>
          </w:tcPr>
          <w:p w14:paraId="50C5C51D" w14:textId="7B55B089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ΝΑΙ</w:t>
            </w:r>
          </w:p>
        </w:tc>
        <w:tc>
          <w:tcPr>
            <w:tcW w:w="1677" w:type="dxa"/>
          </w:tcPr>
          <w:p w14:paraId="498A042C" w14:textId="77777777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  <w:rPr>
                <w:bCs/>
                <w:iCs/>
              </w:rPr>
            </w:pPr>
          </w:p>
        </w:tc>
      </w:tr>
      <w:tr w:rsidR="002577CF" w:rsidRPr="00911A2A" w14:paraId="120BEE76" w14:textId="73001990" w:rsidTr="005948B2">
        <w:trPr>
          <w:trHeight w:val="580"/>
          <w:jc w:val="center"/>
        </w:trPr>
        <w:tc>
          <w:tcPr>
            <w:tcW w:w="1575" w:type="dxa"/>
            <w:vMerge/>
          </w:tcPr>
          <w:p w14:paraId="11A73B98" w14:textId="77777777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rPr>
                <w:bCs/>
                <w:iCs/>
              </w:rPr>
            </w:pPr>
          </w:p>
        </w:tc>
        <w:tc>
          <w:tcPr>
            <w:tcW w:w="4914" w:type="dxa"/>
          </w:tcPr>
          <w:p w14:paraId="57A5E340" w14:textId="06A72E4E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  <w:rPr>
                <w:bCs/>
                <w:iCs/>
              </w:rPr>
            </w:pPr>
            <w:r w:rsidRPr="00911A2A">
              <w:rPr>
                <w:bCs/>
                <w:iCs/>
              </w:rPr>
              <w:t>Η ψηφιακή εφαρμογή θα έχει διαβαθμισμένη κατάσταση χρηστών, με βασικά δικαιώματα και πλήρη δικαιώματα στο διαχειριστή του συστήματος, ο οποίος θα μπορεί ανά πάσα στιγμή να παρακολουθήσει το εύρος των ενεργειών και των δεδομένων και στοιχείων που έχουν καταχωρηθεί.</w:t>
            </w:r>
          </w:p>
        </w:tc>
        <w:tc>
          <w:tcPr>
            <w:tcW w:w="1468" w:type="dxa"/>
          </w:tcPr>
          <w:p w14:paraId="674B225D" w14:textId="2162731B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ΝΑΙ</w:t>
            </w:r>
          </w:p>
        </w:tc>
        <w:tc>
          <w:tcPr>
            <w:tcW w:w="1677" w:type="dxa"/>
          </w:tcPr>
          <w:p w14:paraId="65E197FB" w14:textId="77777777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  <w:rPr>
                <w:bCs/>
                <w:iCs/>
              </w:rPr>
            </w:pPr>
          </w:p>
        </w:tc>
      </w:tr>
      <w:tr w:rsidR="002577CF" w:rsidRPr="00911A2A" w14:paraId="4DF5C147" w14:textId="2F4B2EF9" w:rsidTr="005948B2">
        <w:trPr>
          <w:trHeight w:val="576"/>
          <w:jc w:val="center"/>
        </w:trPr>
        <w:tc>
          <w:tcPr>
            <w:tcW w:w="1575" w:type="dxa"/>
            <w:vMerge/>
          </w:tcPr>
          <w:p w14:paraId="75065D6E" w14:textId="77777777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rPr>
                <w:bCs/>
                <w:iCs/>
              </w:rPr>
            </w:pPr>
          </w:p>
        </w:tc>
        <w:tc>
          <w:tcPr>
            <w:tcW w:w="4914" w:type="dxa"/>
          </w:tcPr>
          <w:p w14:paraId="103B4C96" w14:textId="15DAD196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  <w:rPr>
                <w:bCs/>
                <w:iCs/>
              </w:rPr>
            </w:pPr>
            <w:r w:rsidRPr="00911A2A">
              <w:rPr>
                <w:bCs/>
                <w:iCs/>
              </w:rPr>
              <w:t>Τεχνική Υποστήριξη: έως την ολοκλήρωση της Πράξης, λαμβάνοντας υπόψιν τυχόν παράταση αυτής.</w:t>
            </w:r>
          </w:p>
        </w:tc>
        <w:tc>
          <w:tcPr>
            <w:tcW w:w="1468" w:type="dxa"/>
          </w:tcPr>
          <w:p w14:paraId="5FE14ADF" w14:textId="58E685AF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ΝΑΙ</w:t>
            </w:r>
          </w:p>
        </w:tc>
        <w:tc>
          <w:tcPr>
            <w:tcW w:w="1677" w:type="dxa"/>
          </w:tcPr>
          <w:p w14:paraId="7255C59E" w14:textId="77777777" w:rsidR="002577CF" w:rsidRPr="00911A2A" w:rsidRDefault="002577CF" w:rsidP="00FF3245">
            <w:pPr>
              <w:tabs>
                <w:tab w:val="left" w:pos="12474"/>
                <w:tab w:val="left" w:pos="12900"/>
              </w:tabs>
              <w:spacing w:before="38"/>
              <w:ind w:right="206"/>
              <w:jc w:val="both"/>
              <w:rPr>
                <w:bCs/>
                <w:iCs/>
              </w:rPr>
            </w:pPr>
          </w:p>
        </w:tc>
      </w:tr>
    </w:tbl>
    <w:p w14:paraId="06FE9183" w14:textId="1F5DBF1D" w:rsidR="002577CF" w:rsidRDefault="002577CF" w:rsidP="00661B9A">
      <w:pPr>
        <w:pStyle w:val="2"/>
        <w:spacing w:after="25"/>
        <w:ind w:left="0"/>
        <w:jc w:val="left"/>
        <w:rPr>
          <w:color w:val="2E5395"/>
        </w:rPr>
      </w:pPr>
    </w:p>
    <w:p w14:paraId="6A797321" w14:textId="7F80F514" w:rsidR="00FE508E" w:rsidRPr="00225948" w:rsidRDefault="0029003E" w:rsidP="0029003E">
      <w:pPr>
        <w:ind w:firstLine="720"/>
        <w:rPr>
          <w:b/>
          <w:bCs/>
        </w:rPr>
      </w:pPr>
      <w:r w:rsidRPr="00225948">
        <w:rPr>
          <w:b/>
          <w:bCs/>
        </w:rPr>
        <w:t>Πίνακας 3</w:t>
      </w:r>
    </w:p>
    <w:tbl>
      <w:tblPr>
        <w:tblW w:w="9454" w:type="dxa"/>
        <w:jc w:val="center"/>
        <w:tblLook w:val="04A0" w:firstRow="1" w:lastRow="0" w:firstColumn="1" w:lastColumn="0" w:noHBand="0" w:noVBand="1"/>
      </w:tblPr>
      <w:tblGrid>
        <w:gridCol w:w="6828"/>
        <w:gridCol w:w="1312"/>
        <w:gridCol w:w="1314"/>
      </w:tblGrid>
      <w:tr w:rsidR="00FE508E" w:rsidRPr="00C27652" w14:paraId="3DE5981C" w14:textId="77777777" w:rsidTr="00FE508E">
        <w:trPr>
          <w:trHeight w:val="276"/>
          <w:tblHeader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224F9D0" w14:textId="77777777" w:rsidR="00FE508E" w:rsidRPr="00C27652" w:rsidRDefault="00FE508E" w:rsidP="00FF32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76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ΠΡΟΫΠΟΘΕΣΕΙΣ ΣΥΜΜΕΤΟΧΗΣ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F906A70" w14:textId="77777777" w:rsidR="00FE508E" w:rsidRPr="00C27652" w:rsidRDefault="00FE508E" w:rsidP="00FF32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7652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2504EA2" w14:textId="77777777" w:rsidR="00FE508E" w:rsidRPr="00C27652" w:rsidRDefault="00FE508E" w:rsidP="00FF32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7652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</w:tr>
      <w:tr w:rsidR="00FE508E" w:rsidRPr="00C27652" w14:paraId="4E42A2EC" w14:textId="77777777" w:rsidTr="00FE508E">
        <w:trPr>
          <w:trHeight w:val="828"/>
          <w:jc w:val="center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3C4B" w14:textId="77777777" w:rsidR="00FE508E" w:rsidRPr="00C27652" w:rsidRDefault="00FE508E" w:rsidP="00FF324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C2765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Εμπειρία στην υλοποίηση αντίστοιχων έργων, η οποία αποδεικνύεται εφόσον ο προσφέρων, έχει υλοποιήσει και ολοκληρώσει επιτυχώς </w:t>
            </w: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την τελευταία πενταετία, τουλάχιστον ένα συναφές έργο.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E614" w14:textId="77777777" w:rsidR="00FE508E" w:rsidRPr="00C27652" w:rsidRDefault="00FE508E" w:rsidP="00FF3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7652">
              <w:rPr>
                <w:rFonts w:eastAsia="Times New Roman"/>
                <w:color w:val="000000"/>
                <w:lang w:eastAsia="el-GR"/>
              </w:rPr>
              <w:t>ΝΑΙ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8F7E" w14:textId="77777777" w:rsidR="00FE508E" w:rsidRPr="00C27652" w:rsidRDefault="00FE508E" w:rsidP="00FF3245">
            <w:pPr>
              <w:widowControl/>
              <w:autoSpaceDE/>
              <w:autoSpaceDN/>
              <w:rPr>
                <w:rFonts w:eastAsia="Times New Roman"/>
                <w:color w:val="000000"/>
                <w:lang w:eastAsia="el-GR"/>
              </w:rPr>
            </w:pPr>
            <w:r w:rsidRPr="00C2765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FE508E" w:rsidRPr="00C27652" w14:paraId="2925AA2F" w14:textId="77777777" w:rsidTr="00FE508E">
        <w:trPr>
          <w:trHeight w:val="110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22E1" w14:textId="77777777" w:rsidR="00FE508E" w:rsidRPr="00C27652" w:rsidRDefault="00FE508E" w:rsidP="00FF32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C27652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Ανθρώπινο δυναμικό και πόροι ικανοί και αξιόπιστοι για να φέρει ο Ανάδοχος σε πέρας επιτυχώς τις απαιτήσεις του υπό ανάθεση έργου, σε όρους απαιτούμενης εξειδίκευσης, επαγγελματικών προσόντων και εμπειρίας.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0834" w14:textId="77777777" w:rsidR="00FE508E" w:rsidRPr="00C27652" w:rsidRDefault="00FE508E" w:rsidP="00FF3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7652">
              <w:rPr>
                <w:rFonts w:eastAsia="Times New Roman"/>
                <w:color w:val="000000"/>
                <w:lang w:eastAsia="el-GR"/>
              </w:rPr>
              <w:t>ΝΑΙ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6D1C" w14:textId="77777777" w:rsidR="00FE508E" w:rsidRPr="00C27652" w:rsidRDefault="00FE508E" w:rsidP="00FF3245">
            <w:pPr>
              <w:widowControl/>
              <w:autoSpaceDE/>
              <w:autoSpaceDN/>
              <w:rPr>
                <w:rFonts w:eastAsia="Times New Roman"/>
                <w:color w:val="000000"/>
                <w:lang w:eastAsia="el-GR"/>
              </w:rPr>
            </w:pPr>
            <w:r w:rsidRPr="00C2765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FE508E" w:rsidRPr="00C27652" w14:paraId="10AE479C" w14:textId="77777777" w:rsidTr="00FE508E">
        <w:trPr>
          <w:trHeight w:val="110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8CD7" w14:textId="77777777" w:rsidR="00FE508E" w:rsidRPr="00C27652" w:rsidRDefault="00FE508E" w:rsidP="00FF32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Ορίζεται Υπεύθυνος Έργου, ο οποίος θα έχει την ευθύνη υλοποίησης και ολοκλήρωσης του έργου.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DDAF" w14:textId="77777777" w:rsidR="00FE508E" w:rsidRPr="00C27652" w:rsidRDefault="00FE508E" w:rsidP="00FF3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ΝΑΙ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6AA7" w14:textId="77777777" w:rsidR="00FE508E" w:rsidRPr="00C27652" w:rsidRDefault="00FE508E" w:rsidP="00FF3245">
            <w:pPr>
              <w:widowControl/>
              <w:autoSpaceDE/>
              <w:autoSpaceDN/>
              <w:rPr>
                <w:rFonts w:eastAsia="Times New Roman"/>
                <w:color w:val="000000"/>
                <w:lang w:eastAsia="el-GR"/>
              </w:rPr>
            </w:pPr>
          </w:p>
        </w:tc>
      </w:tr>
    </w:tbl>
    <w:p w14:paraId="297FAD38" w14:textId="77777777" w:rsidR="00FE508E" w:rsidRDefault="00FE508E" w:rsidP="00661B9A">
      <w:pPr>
        <w:pStyle w:val="2"/>
        <w:spacing w:after="25"/>
        <w:ind w:left="0"/>
        <w:jc w:val="left"/>
        <w:rPr>
          <w:color w:val="2E5395"/>
        </w:rPr>
      </w:pPr>
    </w:p>
    <w:p w14:paraId="6A52F809" w14:textId="77777777" w:rsidR="00A835CD" w:rsidRDefault="00E210D0" w:rsidP="00A835CD">
      <w:pPr>
        <w:tabs>
          <w:tab w:val="left" w:pos="8314"/>
        </w:tabs>
        <w:ind w:left="335" w:right="330"/>
        <w:rPr>
          <w:i/>
        </w:rPr>
      </w:pPr>
      <w:r>
        <w:rPr>
          <w:b/>
        </w:rPr>
        <w:t>(*)</w:t>
      </w:r>
      <w:r>
        <w:rPr>
          <w:b/>
          <w:spacing w:val="1"/>
        </w:rPr>
        <w:t xml:space="preserve"> </w:t>
      </w:r>
      <w:r>
        <w:rPr>
          <w:i/>
        </w:rPr>
        <w:t>Συμπληρώνεται</w:t>
      </w:r>
      <w:r>
        <w:rPr>
          <w:i/>
          <w:spacing w:val="1"/>
        </w:rPr>
        <w:t xml:space="preserve"> </w:t>
      </w:r>
      <w:r>
        <w:rPr>
          <w:i/>
        </w:rPr>
        <w:t>«ναι»,</w:t>
      </w:r>
      <w:r>
        <w:rPr>
          <w:i/>
          <w:spacing w:val="-1"/>
        </w:rPr>
        <w:t xml:space="preserve"> </w:t>
      </w:r>
      <w:r>
        <w:rPr>
          <w:i/>
        </w:rPr>
        <w:t>εφόσον ο</w:t>
      </w:r>
      <w:r>
        <w:rPr>
          <w:i/>
          <w:spacing w:val="1"/>
        </w:rPr>
        <w:t xml:space="preserve"> </w:t>
      </w:r>
      <w:r>
        <w:rPr>
          <w:i/>
        </w:rPr>
        <w:t>προσφέρων δεσμεύεται</w:t>
      </w:r>
      <w:r>
        <w:rPr>
          <w:i/>
          <w:spacing w:val="-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προσφορά</w:t>
      </w:r>
      <w:r>
        <w:rPr>
          <w:i/>
          <w:spacing w:val="-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κάθε</w:t>
      </w:r>
      <w:r>
        <w:rPr>
          <w:i/>
          <w:spacing w:val="2"/>
        </w:rPr>
        <w:t xml:space="preserve"> </w:t>
      </w:r>
      <w:r>
        <w:rPr>
          <w:i/>
        </w:rPr>
        <w:t>είδους,</w:t>
      </w:r>
      <w:r>
        <w:rPr>
          <w:i/>
          <w:spacing w:val="2"/>
        </w:rPr>
        <w:t xml:space="preserve"> </w:t>
      </w:r>
      <w:r>
        <w:rPr>
          <w:i/>
        </w:rPr>
        <w:t>σύμφωνα</w:t>
      </w:r>
      <w:r>
        <w:rPr>
          <w:i/>
          <w:spacing w:val="-47"/>
        </w:rPr>
        <w:t xml:space="preserve"> </w:t>
      </w:r>
      <w:r>
        <w:rPr>
          <w:i/>
        </w:rPr>
        <w:t>με</w:t>
      </w:r>
      <w:r>
        <w:rPr>
          <w:i/>
          <w:spacing w:val="-3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περιγραφή</w:t>
      </w:r>
      <w:r>
        <w:rPr>
          <w:i/>
          <w:spacing w:val="-2"/>
        </w:rPr>
        <w:t xml:space="preserve"> </w:t>
      </w:r>
      <w:r>
        <w:rPr>
          <w:i/>
        </w:rPr>
        <w:t>– προδιαγραφές του στη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vertAlign w:val="superscript"/>
        </w:rPr>
        <w:t>η</w:t>
      </w:r>
      <w:r>
        <w:rPr>
          <w:i/>
        </w:rPr>
        <w:t xml:space="preserve"> στήλη</w:t>
      </w:r>
      <w:r>
        <w:rPr>
          <w:i/>
          <w:spacing w:val="-3"/>
        </w:rPr>
        <w:t xml:space="preserve"> </w:t>
      </w:r>
      <w:r>
        <w:rPr>
          <w:i/>
        </w:rPr>
        <w:t>του</w:t>
      </w:r>
      <w:r>
        <w:rPr>
          <w:i/>
          <w:spacing w:val="-1"/>
        </w:rPr>
        <w:t xml:space="preserve"> </w:t>
      </w:r>
      <w:r>
        <w:rPr>
          <w:i/>
        </w:rPr>
        <w:t>πίνακα.</w:t>
      </w:r>
      <w:r>
        <w:rPr>
          <w:i/>
        </w:rPr>
        <w:tab/>
      </w:r>
    </w:p>
    <w:p w14:paraId="1EDE1657" w14:textId="0C026D5B" w:rsidR="00E77175" w:rsidRDefault="00A835CD" w:rsidP="00A835CD">
      <w:pPr>
        <w:tabs>
          <w:tab w:val="left" w:pos="8314"/>
        </w:tabs>
        <w:ind w:left="335" w:right="330"/>
        <w:rPr>
          <w:b/>
        </w:rPr>
      </w:pPr>
      <w:r>
        <w:rPr>
          <w:b/>
        </w:rPr>
        <w:tab/>
      </w:r>
      <w:r w:rsidR="00E210D0">
        <w:rPr>
          <w:b/>
        </w:rPr>
        <w:t>Ο</w:t>
      </w:r>
      <w:r w:rsidR="00E210D0">
        <w:rPr>
          <w:b/>
          <w:spacing w:val="-3"/>
        </w:rPr>
        <w:t xml:space="preserve"> </w:t>
      </w:r>
      <w:r w:rsidR="00E210D0">
        <w:rPr>
          <w:b/>
        </w:rPr>
        <w:t>ΠΡΟΣΦΕΡΩΝ</w:t>
      </w:r>
    </w:p>
    <w:p w14:paraId="490BBD54" w14:textId="77777777" w:rsidR="00E77175" w:rsidRDefault="00E210D0">
      <w:pPr>
        <w:pStyle w:val="4"/>
        <w:spacing w:before="12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626B226B" w14:textId="77777777" w:rsidR="00E77175" w:rsidRDefault="00E77175">
      <w:pPr>
        <w:pStyle w:val="a3"/>
        <w:rPr>
          <w:rFonts w:ascii="Cambria"/>
          <w:b/>
        </w:rPr>
      </w:pPr>
    </w:p>
    <w:p w14:paraId="43145A15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2726BAEA" w14:textId="77777777" w:rsidR="00E77175" w:rsidRDefault="00E210D0">
      <w:pPr>
        <w:pStyle w:val="4"/>
        <w:spacing w:before="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13DD6AB8" w14:textId="77777777" w:rsidR="00E77175" w:rsidRDefault="00E77175">
      <w:pPr>
        <w:pStyle w:val="a3"/>
        <w:rPr>
          <w:rFonts w:ascii="Cambria"/>
          <w:b/>
        </w:rPr>
      </w:pPr>
    </w:p>
    <w:p w14:paraId="3053C1CD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183EAEB7" w14:textId="77777777" w:rsidR="00E77175" w:rsidRDefault="00E77175">
      <w:pPr>
        <w:pStyle w:val="a3"/>
        <w:spacing w:before="9"/>
        <w:rPr>
          <w:rFonts w:ascii="Cambria"/>
          <w:i/>
        </w:rPr>
      </w:pPr>
    </w:p>
    <w:p w14:paraId="37C162C5" w14:textId="77777777" w:rsidR="00E77175" w:rsidRDefault="00E210D0">
      <w:pPr>
        <w:pStyle w:val="4"/>
        <w:spacing w:before="1"/>
        <w:ind w:left="0" w:right="330"/>
        <w:jc w:val="right"/>
      </w:pPr>
      <w:r>
        <w:t>(ΥΠΟΓΡΑΦΗ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ΣΦΡΑΓΙΔΑ)</w:t>
      </w:r>
    </w:p>
    <w:p w14:paraId="4C6E0E0E" w14:textId="77777777" w:rsidR="00D2090E" w:rsidRDefault="00D2090E">
      <w:pPr>
        <w:pStyle w:val="a3"/>
        <w:spacing w:before="3"/>
        <w:rPr>
          <w:sz w:val="29"/>
        </w:rPr>
      </w:pPr>
    </w:p>
    <w:p w14:paraId="5BEA6209" w14:textId="77777777" w:rsidR="00D2090E" w:rsidRDefault="00D2090E">
      <w:pPr>
        <w:pStyle w:val="a3"/>
        <w:spacing w:before="3"/>
        <w:rPr>
          <w:sz w:val="29"/>
        </w:rPr>
      </w:pPr>
    </w:p>
    <w:p w14:paraId="613D3989" w14:textId="77777777" w:rsidR="00D2090E" w:rsidRDefault="00D2090E">
      <w:pPr>
        <w:pStyle w:val="a3"/>
        <w:spacing w:before="3"/>
        <w:rPr>
          <w:sz w:val="29"/>
        </w:rPr>
      </w:pPr>
    </w:p>
    <w:p w14:paraId="019FA482" w14:textId="77777777" w:rsidR="00D2090E" w:rsidRDefault="00D2090E">
      <w:pPr>
        <w:pStyle w:val="a3"/>
        <w:spacing w:before="3"/>
        <w:rPr>
          <w:sz w:val="29"/>
        </w:rPr>
      </w:pPr>
    </w:p>
    <w:p w14:paraId="38A2C163" w14:textId="77777777" w:rsidR="00D2090E" w:rsidRDefault="00D2090E">
      <w:pPr>
        <w:pStyle w:val="a3"/>
        <w:spacing w:before="3"/>
        <w:rPr>
          <w:sz w:val="29"/>
        </w:rPr>
      </w:pPr>
    </w:p>
    <w:p w14:paraId="2E66D8ED" w14:textId="77777777" w:rsidR="00D2090E" w:rsidRDefault="00D2090E">
      <w:pPr>
        <w:pStyle w:val="a3"/>
        <w:spacing w:before="3"/>
        <w:rPr>
          <w:sz w:val="29"/>
        </w:rPr>
      </w:pPr>
    </w:p>
    <w:p w14:paraId="29C31829" w14:textId="77777777" w:rsidR="00D2090E" w:rsidRDefault="00D2090E">
      <w:pPr>
        <w:pStyle w:val="a3"/>
        <w:spacing w:before="3"/>
        <w:rPr>
          <w:sz w:val="29"/>
        </w:rPr>
      </w:pPr>
    </w:p>
    <w:p w14:paraId="7A78C0B2" w14:textId="77777777" w:rsidR="00D2090E" w:rsidRDefault="00D2090E">
      <w:pPr>
        <w:pStyle w:val="a3"/>
        <w:spacing w:before="3"/>
        <w:rPr>
          <w:sz w:val="29"/>
        </w:rPr>
      </w:pPr>
    </w:p>
    <w:p w14:paraId="67C8B3C2" w14:textId="77777777" w:rsidR="00D2090E" w:rsidRDefault="00D2090E">
      <w:pPr>
        <w:pStyle w:val="a3"/>
        <w:spacing w:before="3"/>
        <w:rPr>
          <w:sz w:val="29"/>
        </w:rPr>
      </w:pPr>
    </w:p>
    <w:p w14:paraId="6D2D6183" w14:textId="77777777" w:rsidR="00D2090E" w:rsidRDefault="00D2090E">
      <w:pPr>
        <w:pStyle w:val="a3"/>
        <w:spacing w:before="3"/>
        <w:rPr>
          <w:sz w:val="29"/>
        </w:rPr>
      </w:pPr>
    </w:p>
    <w:p w14:paraId="624A302F" w14:textId="77777777" w:rsidR="00D2090E" w:rsidRDefault="00D2090E">
      <w:pPr>
        <w:pStyle w:val="a3"/>
        <w:spacing w:before="3"/>
        <w:rPr>
          <w:sz w:val="29"/>
        </w:rPr>
      </w:pPr>
    </w:p>
    <w:p w14:paraId="294FF6DC" w14:textId="77777777" w:rsidR="00D2090E" w:rsidRDefault="00D2090E">
      <w:pPr>
        <w:pStyle w:val="a3"/>
        <w:spacing w:before="3"/>
        <w:rPr>
          <w:sz w:val="29"/>
        </w:rPr>
      </w:pPr>
    </w:p>
    <w:p w14:paraId="4522183A" w14:textId="77777777" w:rsidR="00D2090E" w:rsidRDefault="00D2090E">
      <w:pPr>
        <w:pStyle w:val="a3"/>
        <w:spacing w:before="3"/>
        <w:rPr>
          <w:sz w:val="29"/>
        </w:rPr>
      </w:pPr>
    </w:p>
    <w:p w14:paraId="7E974659" w14:textId="77777777" w:rsidR="00D2090E" w:rsidRDefault="00D2090E">
      <w:pPr>
        <w:pStyle w:val="a3"/>
        <w:spacing w:before="3"/>
        <w:rPr>
          <w:sz w:val="29"/>
        </w:rPr>
      </w:pPr>
    </w:p>
    <w:p w14:paraId="2BB0B916" w14:textId="77777777" w:rsidR="00D2090E" w:rsidRDefault="00D2090E">
      <w:pPr>
        <w:pStyle w:val="a3"/>
        <w:spacing w:before="3"/>
        <w:rPr>
          <w:sz w:val="29"/>
        </w:rPr>
      </w:pPr>
    </w:p>
    <w:p w14:paraId="1E410435" w14:textId="77777777" w:rsidR="00D2090E" w:rsidRDefault="00D2090E">
      <w:pPr>
        <w:pStyle w:val="a3"/>
        <w:spacing w:before="3"/>
        <w:rPr>
          <w:sz w:val="29"/>
        </w:rPr>
      </w:pPr>
    </w:p>
    <w:p w14:paraId="3FCCA66C" w14:textId="77777777" w:rsidR="00D2090E" w:rsidRDefault="00D2090E">
      <w:pPr>
        <w:pStyle w:val="a3"/>
        <w:spacing w:before="3"/>
        <w:rPr>
          <w:sz w:val="29"/>
        </w:rPr>
      </w:pPr>
    </w:p>
    <w:p w14:paraId="4E420DA6" w14:textId="77777777" w:rsidR="00D2090E" w:rsidRDefault="00D2090E">
      <w:pPr>
        <w:pStyle w:val="a3"/>
        <w:spacing w:before="3"/>
        <w:rPr>
          <w:sz w:val="29"/>
        </w:rPr>
      </w:pPr>
    </w:p>
    <w:p w14:paraId="2D8A7497" w14:textId="103FE0B7" w:rsidR="00E77175" w:rsidRDefault="00D2090E">
      <w:pPr>
        <w:pStyle w:val="a3"/>
        <w:spacing w:before="3"/>
        <w:rPr>
          <w:sz w:val="29"/>
        </w:rPr>
      </w:pPr>
      <w:r>
        <w:rPr>
          <w:sz w:val="29"/>
        </w:rPr>
        <w:t xml:space="preserve">                     </w:t>
      </w:r>
      <w:r>
        <w:rPr>
          <w:noProof/>
        </w:rPr>
        <w:drawing>
          <wp:inline distT="0" distB="0" distL="0" distR="0" wp14:anchorId="0D3E15CA" wp14:editId="21D69EA8">
            <wp:extent cx="4517390" cy="658495"/>
            <wp:effectExtent l="0" t="0" r="0" b="8255"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7175">
      <w:headerReference w:type="even" r:id="rId9"/>
      <w:headerReference w:type="default" r:id="rId10"/>
      <w:footerReference w:type="even" r:id="rId11"/>
      <w:pgSz w:w="11910" w:h="16840"/>
      <w:pgMar w:top="700" w:right="800" w:bottom="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DCCB" w14:textId="77777777" w:rsidR="00FC3593" w:rsidRDefault="00FC3593">
      <w:r>
        <w:separator/>
      </w:r>
    </w:p>
  </w:endnote>
  <w:endnote w:type="continuationSeparator" w:id="0">
    <w:p w14:paraId="012DC1FB" w14:textId="77777777" w:rsidR="00FC3593" w:rsidRDefault="00F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77777777" w:rsidR="00E77175" w:rsidRDefault="00E7717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57A7" w14:textId="77777777" w:rsidR="00FC3593" w:rsidRDefault="00FC3593">
      <w:r>
        <w:separator/>
      </w:r>
    </w:p>
  </w:footnote>
  <w:footnote w:type="continuationSeparator" w:id="0">
    <w:p w14:paraId="2BC0F5A3" w14:textId="77777777" w:rsidR="00FC3593" w:rsidRDefault="00FC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E13" w14:textId="77777777" w:rsidR="00E77175" w:rsidRDefault="00E7717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01F0" w14:textId="721A2177" w:rsidR="00D2090E" w:rsidRDefault="00D2090E">
    <w:pPr>
      <w:pStyle w:val="a6"/>
    </w:pPr>
    <w:r>
      <w:t xml:space="preserve">   </w:t>
    </w:r>
    <w:r>
      <w:rPr>
        <w:noProof/>
      </w:rPr>
      <w:drawing>
        <wp:inline distT="0" distB="0" distL="0" distR="0" wp14:anchorId="11DF8ECF" wp14:editId="48765412">
          <wp:extent cx="1884045" cy="731520"/>
          <wp:effectExtent l="0" t="0" r="1905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64F1781B" wp14:editId="1E999A1F">
          <wp:extent cx="1896110" cy="756285"/>
          <wp:effectExtent l="0" t="0" r="8890" b="5715"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415"/>
    <w:multiLevelType w:val="hybridMultilevel"/>
    <w:tmpl w:val="44283A3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E239D"/>
    <w:multiLevelType w:val="hybridMultilevel"/>
    <w:tmpl w:val="404E3B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3" w15:restartNumberingAfterBreak="0">
    <w:nsid w:val="15656D5D"/>
    <w:multiLevelType w:val="hybridMultilevel"/>
    <w:tmpl w:val="9E0CAD10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75396"/>
    <w:multiLevelType w:val="hybridMultilevel"/>
    <w:tmpl w:val="EC72890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0A563D"/>
    <w:multiLevelType w:val="hybridMultilevel"/>
    <w:tmpl w:val="7242E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350C575E"/>
    <w:multiLevelType w:val="hybridMultilevel"/>
    <w:tmpl w:val="F7F8A510"/>
    <w:lvl w:ilvl="0" w:tplc="23C240A2">
      <w:start w:val="2"/>
      <w:numFmt w:val="bullet"/>
      <w:lvlText w:val="-"/>
      <w:lvlJc w:val="left"/>
      <w:pPr>
        <w:ind w:left="6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14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15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6" w15:restartNumberingAfterBreak="0">
    <w:nsid w:val="555608E6"/>
    <w:multiLevelType w:val="hybridMultilevel"/>
    <w:tmpl w:val="E9C83BE4"/>
    <w:lvl w:ilvl="0" w:tplc="10001EE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8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60F67ACA"/>
    <w:multiLevelType w:val="hybridMultilevel"/>
    <w:tmpl w:val="8B5E05F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605D2B"/>
    <w:multiLevelType w:val="hybridMultilevel"/>
    <w:tmpl w:val="19FEAA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2" w15:restartNumberingAfterBreak="0">
    <w:nsid w:val="6CF117FC"/>
    <w:multiLevelType w:val="hybridMultilevel"/>
    <w:tmpl w:val="CE1460E2"/>
    <w:lvl w:ilvl="0" w:tplc="426CB3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24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962109518">
    <w:abstractNumId w:val="11"/>
  </w:num>
  <w:num w:numId="2" w16cid:durableId="2084981778">
    <w:abstractNumId w:val="13"/>
  </w:num>
  <w:num w:numId="3" w16cid:durableId="787552697">
    <w:abstractNumId w:val="24"/>
  </w:num>
  <w:num w:numId="4" w16cid:durableId="1408765163">
    <w:abstractNumId w:val="15"/>
  </w:num>
  <w:num w:numId="5" w16cid:durableId="1423917504">
    <w:abstractNumId w:val="4"/>
  </w:num>
  <w:num w:numId="6" w16cid:durableId="93140199">
    <w:abstractNumId w:val="17"/>
  </w:num>
  <w:num w:numId="7" w16cid:durableId="1928416720">
    <w:abstractNumId w:val="9"/>
  </w:num>
  <w:num w:numId="8" w16cid:durableId="977148902">
    <w:abstractNumId w:val="12"/>
  </w:num>
  <w:num w:numId="9" w16cid:durableId="118883070">
    <w:abstractNumId w:val="18"/>
  </w:num>
  <w:num w:numId="10" w16cid:durableId="507211244">
    <w:abstractNumId w:val="14"/>
  </w:num>
  <w:num w:numId="11" w16cid:durableId="2109351204">
    <w:abstractNumId w:val="5"/>
  </w:num>
  <w:num w:numId="12" w16cid:durableId="116030265">
    <w:abstractNumId w:val="2"/>
  </w:num>
  <w:num w:numId="13" w16cid:durableId="89552574">
    <w:abstractNumId w:val="23"/>
  </w:num>
  <w:num w:numId="14" w16cid:durableId="1098674654">
    <w:abstractNumId w:val="6"/>
  </w:num>
  <w:num w:numId="15" w16cid:durableId="1065445434">
    <w:abstractNumId w:val="21"/>
  </w:num>
  <w:num w:numId="16" w16cid:durableId="1203634322">
    <w:abstractNumId w:val="10"/>
  </w:num>
  <w:num w:numId="17" w16cid:durableId="1723098306">
    <w:abstractNumId w:val="8"/>
  </w:num>
  <w:num w:numId="18" w16cid:durableId="71050730">
    <w:abstractNumId w:val="7"/>
  </w:num>
  <w:num w:numId="19" w16cid:durableId="310409568">
    <w:abstractNumId w:val="22"/>
  </w:num>
  <w:num w:numId="20" w16cid:durableId="444692810">
    <w:abstractNumId w:val="19"/>
  </w:num>
  <w:num w:numId="21" w16cid:durableId="259533452">
    <w:abstractNumId w:val="20"/>
  </w:num>
  <w:num w:numId="22" w16cid:durableId="817771523">
    <w:abstractNumId w:val="1"/>
  </w:num>
  <w:num w:numId="23" w16cid:durableId="809060504">
    <w:abstractNumId w:val="0"/>
  </w:num>
  <w:num w:numId="24" w16cid:durableId="367340049">
    <w:abstractNumId w:val="3"/>
  </w:num>
  <w:num w:numId="25" w16cid:durableId="10527283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28CF"/>
    <w:rsid w:val="0004116E"/>
    <w:rsid w:val="00045FA0"/>
    <w:rsid w:val="000532B7"/>
    <w:rsid w:val="000723AC"/>
    <w:rsid w:val="00074F74"/>
    <w:rsid w:val="00087EA5"/>
    <w:rsid w:val="00094F2F"/>
    <w:rsid w:val="000A126C"/>
    <w:rsid w:val="000A1F7F"/>
    <w:rsid w:val="000B3BED"/>
    <w:rsid w:val="000D5481"/>
    <w:rsid w:val="000F1254"/>
    <w:rsid w:val="00102927"/>
    <w:rsid w:val="00112FB7"/>
    <w:rsid w:val="0012022B"/>
    <w:rsid w:val="0012348E"/>
    <w:rsid w:val="00126265"/>
    <w:rsid w:val="001312DD"/>
    <w:rsid w:val="00176619"/>
    <w:rsid w:val="001940EB"/>
    <w:rsid w:val="00196A97"/>
    <w:rsid w:val="001B1FC2"/>
    <w:rsid w:val="001B6A4B"/>
    <w:rsid w:val="001C4348"/>
    <w:rsid w:val="001D7672"/>
    <w:rsid w:val="001F41DA"/>
    <w:rsid w:val="001F6CB4"/>
    <w:rsid w:val="00200592"/>
    <w:rsid w:val="00200DD7"/>
    <w:rsid w:val="00200F65"/>
    <w:rsid w:val="00202CD2"/>
    <w:rsid w:val="00225948"/>
    <w:rsid w:val="002271B0"/>
    <w:rsid w:val="002577CF"/>
    <w:rsid w:val="0026167A"/>
    <w:rsid w:val="00263354"/>
    <w:rsid w:val="00264BC9"/>
    <w:rsid w:val="00284EF1"/>
    <w:rsid w:val="0029003E"/>
    <w:rsid w:val="002D6D9D"/>
    <w:rsid w:val="002F6DB7"/>
    <w:rsid w:val="0030055B"/>
    <w:rsid w:val="00304BAA"/>
    <w:rsid w:val="00312194"/>
    <w:rsid w:val="00313788"/>
    <w:rsid w:val="00314806"/>
    <w:rsid w:val="003169DC"/>
    <w:rsid w:val="00334158"/>
    <w:rsid w:val="003526AB"/>
    <w:rsid w:val="00353802"/>
    <w:rsid w:val="00376ACC"/>
    <w:rsid w:val="00384D38"/>
    <w:rsid w:val="00391E65"/>
    <w:rsid w:val="003A4BF7"/>
    <w:rsid w:val="003B077D"/>
    <w:rsid w:val="003B282E"/>
    <w:rsid w:val="003E02E5"/>
    <w:rsid w:val="00400FAF"/>
    <w:rsid w:val="00421CD2"/>
    <w:rsid w:val="004407CC"/>
    <w:rsid w:val="004458E5"/>
    <w:rsid w:val="00447F28"/>
    <w:rsid w:val="004759FC"/>
    <w:rsid w:val="00477733"/>
    <w:rsid w:val="00481B61"/>
    <w:rsid w:val="00483F0C"/>
    <w:rsid w:val="00491AE0"/>
    <w:rsid w:val="004B2F71"/>
    <w:rsid w:val="004B7DA5"/>
    <w:rsid w:val="004C6D94"/>
    <w:rsid w:val="004D5713"/>
    <w:rsid w:val="004D578F"/>
    <w:rsid w:val="00516033"/>
    <w:rsid w:val="00525691"/>
    <w:rsid w:val="005373CD"/>
    <w:rsid w:val="0056037F"/>
    <w:rsid w:val="00567C06"/>
    <w:rsid w:val="005948B2"/>
    <w:rsid w:val="005C677E"/>
    <w:rsid w:val="005D4C64"/>
    <w:rsid w:val="005E52C8"/>
    <w:rsid w:val="005F37C4"/>
    <w:rsid w:val="00661B9A"/>
    <w:rsid w:val="006629DE"/>
    <w:rsid w:val="00682309"/>
    <w:rsid w:val="006B08AB"/>
    <w:rsid w:val="006D3561"/>
    <w:rsid w:val="006E27F7"/>
    <w:rsid w:val="006E2D40"/>
    <w:rsid w:val="006E6126"/>
    <w:rsid w:val="006F2A05"/>
    <w:rsid w:val="007139D3"/>
    <w:rsid w:val="00715171"/>
    <w:rsid w:val="007228F8"/>
    <w:rsid w:val="00723561"/>
    <w:rsid w:val="00766926"/>
    <w:rsid w:val="007758AA"/>
    <w:rsid w:val="007C56EB"/>
    <w:rsid w:val="007D643E"/>
    <w:rsid w:val="007E4004"/>
    <w:rsid w:val="007E4B9A"/>
    <w:rsid w:val="007F4F7C"/>
    <w:rsid w:val="008128E4"/>
    <w:rsid w:val="00815B07"/>
    <w:rsid w:val="00815B2C"/>
    <w:rsid w:val="00820B59"/>
    <w:rsid w:val="008555B4"/>
    <w:rsid w:val="00885778"/>
    <w:rsid w:val="00890254"/>
    <w:rsid w:val="00892692"/>
    <w:rsid w:val="00895D34"/>
    <w:rsid w:val="008A6DA8"/>
    <w:rsid w:val="008B5DBF"/>
    <w:rsid w:val="008B6318"/>
    <w:rsid w:val="008E2C20"/>
    <w:rsid w:val="008F1BA0"/>
    <w:rsid w:val="00911A2A"/>
    <w:rsid w:val="00917E4E"/>
    <w:rsid w:val="009427B1"/>
    <w:rsid w:val="0095616D"/>
    <w:rsid w:val="00966A0B"/>
    <w:rsid w:val="00970281"/>
    <w:rsid w:val="0098065D"/>
    <w:rsid w:val="00992FB7"/>
    <w:rsid w:val="009A64B7"/>
    <w:rsid w:val="009C4DC7"/>
    <w:rsid w:val="009E7F6E"/>
    <w:rsid w:val="009F19D3"/>
    <w:rsid w:val="00A018C0"/>
    <w:rsid w:val="00A2493B"/>
    <w:rsid w:val="00A4724D"/>
    <w:rsid w:val="00A5056B"/>
    <w:rsid w:val="00A77664"/>
    <w:rsid w:val="00A835CD"/>
    <w:rsid w:val="00AB4E04"/>
    <w:rsid w:val="00AC2E4B"/>
    <w:rsid w:val="00AC4B4E"/>
    <w:rsid w:val="00AE1996"/>
    <w:rsid w:val="00AE6071"/>
    <w:rsid w:val="00AE79CF"/>
    <w:rsid w:val="00AF2769"/>
    <w:rsid w:val="00AF3A80"/>
    <w:rsid w:val="00AF680F"/>
    <w:rsid w:val="00B711A2"/>
    <w:rsid w:val="00B7727B"/>
    <w:rsid w:val="00B95127"/>
    <w:rsid w:val="00BA5D81"/>
    <w:rsid w:val="00BB56F0"/>
    <w:rsid w:val="00BD4A05"/>
    <w:rsid w:val="00BD7288"/>
    <w:rsid w:val="00BE0421"/>
    <w:rsid w:val="00BF5152"/>
    <w:rsid w:val="00C01D2D"/>
    <w:rsid w:val="00C44530"/>
    <w:rsid w:val="00CA1E4F"/>
    <w:rsid w:val="00CA7726"/>
    <w:rsid w:val="00CD2486"/>
    <w:rsid w:val="00CD6476"/>
    <w:rsid w:val="00D172F6"/>
    <w:rsid w:val="00D2090E"/>
    <w:rsid w:val="00D46006"/>
    <w:rsid w:val="00D631E5"/>
    <w:rsid w:val="00D66AC0"/>
    <w:rsid w:val="00D9746F"/>
    <w:rsid w:val="00DA3C7E"/>
    <w:rsid w:val="00DC23FE"/>
    <w:rsid w:val="00DC2FF2"/>
    <w:rsid w:val="00DF2582"/>
    <w:rsid w:val="00E00783"/>
    <w:rsid w:val="00E210D0"/>
    <w:rsid w:val="00E22358"/>
    <w:rsid w:val="00E3308B"/>
    <w:rsid w:val="00E3494A"/>
    <w:rsid w:val="00E35666"/>
    <w:rsid w:val="00E632FE"/>
    <w:rsid w:val="00E635D5"/>
    <w:rsid w:val="00E729B6"/>
    <w:rsid w:val="00E730A4"/>
    <w:rsid w:val="00E77175"/>
    <w:rsid w:val="00E86423"/>
    <w:rsid w:val="00E86A0B"/>
    <w:rsid w:val="00E94A59"/>
    <w:rsid w:val="00E96DB7"/>
    <w:rsid w:val="00EA2BB0"/>
    <w:rsid w:val="00EA5BF2"/>
    <w:rsid w:val="00EC3C42"/>
    <w:rsid w:val="00EC5D3A"/>
    <w:rsid w:val="00EE0745"/>
    <w:rsid w:val="00EF2714"/>
    <w:rsid w:val="00F103AC"/>
    <w:rsid w:val="00F2598C"/>
    <w:rsid w:val="00F73E68"/>
    <w:rsid w:val="00F81BA7"/>
    <w:rsid w:val="00F92CA9"/>
    <w:rsid w:val="00F95D05"/>
    <w:rsid w:val="00FC3593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3FE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9"/>
      <w:ind w:left="772" w:hanging="441"/>
    </w:pPr>
    <w:rPr>
      <w:b/>
      <w:bCs/>
    </w:rPr>
  </w:style>
  <w:style w:type="paragraph" w:styleId="20">
    <w:name w:val="toc 2"/>
    <w:basedOn w:val="a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30">
    <w:name w:val="toc 3"/>
    <w:basedOn w:val="a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a5">
    <w:name w:val="List Paragraph"/>
    <w:aliases w:val="Δ_Πιν,Bullet21,Bullet22,Bullet23,Bullet211,Bullet24,Bullet25,Bullet26,Bullet27,bl11,Bullet212,Bullet28,bl12,Bullet213,Bullet29,bl13,Bullet214,Bullet210,Bullet215,Επικεφαλίδα_Cv,List1,Liste à puces retrait droite,Bullet List,Itemize"/>
    <w:basedOn w:val="a"/>
    <w:link w:val="Char"/>
    <w:uiPriority w:val="34"/>
    <w:qFormat/>
    <w:pPr>
      <w:ind w:left="105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0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7139D3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7139D3"/>
    <w:rPr>
      <w:rFonts w:ascii="Calibri" w:eastAsia="Calibri" w:hAnsi="Calibri" w:cs="Calibri"/>
      <w:lang w:val="el-GR"/>
    </w:rPr>
  </w:style>
  <w:style w:type="table" w:customStyle="1" w:styleId="TableNormal1">
    <w:name w:val="Table Normal1"/>
    <w:uiPriority w:val="2"/>
    <w:semiHidden/>
    <w:unhideWhenUsed/>
    <w:qFormat/>
    <w:rsid w:val="00EE0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3B282E"/>
    <w:pPr>
      <w:autoSpaceDE/>
      <w:autoSpaceDN/>
    </w:pPr>
    <w:rPr>
      <w:rFonts w:ascii="Calibri" w:eastAsia="Calibri" w:hAnsi="Calibri" w:cs="Calibri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Παράγραφος λίστας Char"/>
    <w:aliases w:val="Δ_Πιν Char,Bullet21 Char,Bullet22 Char,Bullet23 Char,Bullet211 Char,Bullet24 Char,Bullet25 Char,Bullet26 Char,Bullet27 Char,bl11 Char,Bullet212 Char,Bullet28 Char,bl12 Char,Bullet213 Char,Bullet29 Char,bl13 Char,Bullet214 Char"/>
    <w:link w:val="a5"/>
    <w:uiPriority w:val="34"/>
    <w:qFormat/>
    <w:locked/>
    <w:rsid w:val="00102927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306998723408</cp:lastModifiedBy>
  <cp:revision>2</cp:revision>
  <dcterms:created xsi:type="dcterms:W3CDTF">2022-10-11T13:57:00Z</dcterms:created>
  <dcterms:modified xsi:type="dcterms:W3CDTF">2022-10-11T13:57:00Z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